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75E1B4" w14:textId="1EF54B84" w:rsidR="00A75DC3" w:rsidRDefault="00991760">
      <w:pPr>
        <w:rPr>
          <w:b/>
          <w:bCs/>
          <w:u w:val="single"/>
        </w:rPr>
      </w:pPr>
      <w:r w:rsidRPr="009362DC">
        <w:rPr>
          <w:b/>
          <w:bCs/>
          <w:u w:val="single"/>
        </w:rPr>
        <w:t xml:space="preserve">New York Manufacturing </w:t>
      </w:r>
      <w:r w:rsidR="009362DC" w:rsidRPr="009362DC">
        <w:rPr>
          <w:b/>
          <w:bCs/>
          <w:u w:val="single"/>
        </w:rPr>
        <w:t>Providing Goods and Services to the Covid-19 Response</w:t>
      </w:r>
    </w:p>
    <w:p w14:paraId="435ED5A1" w14:textId="645F708B" w:rsidR="00366915" w:rsidRPr="00F130F8" w:rsidRDefault="00366915">
      <w:pPr>
        <w:rPr>
          <w:rStyle w:val="Emphasis"/>
          <w:rFonts w:cstheme="minorHAnsi"/>
          <w:i w:val="0"/>
          <w:iCs w:val="0"/>
          <w:shd w:val="clear" w:color="auto" w:fill="FFFFFF"/>
        </w:rPr>
      </w:pPr>
      <w:r w:rsidRPr="00F130F8">
        <w:rPr>
          <w:rFonts w:cstheme="minorHAnsi"/>
          <w:shd w:val="clear" w:color="auto" w:fill="FFFFFF"/>
        </w:rPr>
        <w:t>The City, State, a</w:t>
      </w:r>
      <w:r w:rsidR="00B20055" w:rsidRPr="00F130F8">
        <w:rPr>
          <w:rFonts w:cstheme="minorHAnsi"/>
          <w:shd w:val="clear" w:color="auto" w:fill="FFFFFF"/>
        </w:rPr>
        <w:t>s well as</w:t>
      </w:r>
      <w:r w:rsidRPr="00F130F8">
        <w:rPr>
          <w:rFonts w:cstheme="minorHAnsi"/>
          <w:shd w:val="clear" w:color="auto" w:fill="FFFFFF"/>
        </w:rPr>
        <w:t xml:space="preserve"> public and private hospitals are looking for suppliers of a variety of supplies and materials that are vital to the response to and management of Covid-19.</w:t>
      </w:r>
      <w:r w:rsidRPr="00F130F8">
        <w:rPr>
          <w:rFonts w:cstheme="minorHAnsi"/>
          <w:shd w:val="clear" w:color="auto" w:fill="FFFFFF"/>
        </w:rPr>
        <w:t xml:space="preserve"> As such </w:t>
      </w:r>
      <w:r w:rsidRPr="00F130F8">
        <w:rPr>
          <w:rStyle w:val="Emphasis"/>
          <w:rFonts w:cstheme="minorHAnsi"/>
          <w:i w:val="0"/>
          <w:iCs w:val="0"/>
          <w:shd w:val="clear" w:color="auto" w:fill="FFFFFF"/>
        </w:rPr>
        <w:t>N</w:t>
      </w:r>
      <w:r w:rsidRPr="00F130F8">
        <w:rPr>
          <w:rStyle w:val="Emphasis"/>
          <w:rFonts w:cstheme="minorHAnsi"/>
          <w:i w:val="0"/>
          <w:iCs w:val="0"/>
          <w:shd w:val="clear" w:color="auto" w:fill="FFFFFF"/>
        </w:rPr>
        <w:t xml:space="preserve">ew </w:t>
      </w:r>
      <w:r w:rsidRPr="00F130F8">
        <w:rPr>
          <w:rStyle w:val="Emphasis"/>
          <w:rFonts w:cstheme="minorHAnsi"/>
          <w:i w:val="0"/>
          <w:iCs w:val="0"/>
          <w:shd w:val="clear" w:color="auto" w:fill="FFFFFF"/>
        </w:rPr>
        <w:t>Y</w:t>
      </w:r>
      <w:r w:rsidRPr="00F130F8">
        <w:rPr>
          <w:rStyle w:val="Emphasis"/>
          <w:rFonts w:cstheme="minorHAnsi"/>
          <w:i w:val="0"/>
          <w:iCs w:val="0"/>
          <w:shd w:val="clear" w:color="auto" w:fill="FFFFFF"/>
        </w:rPr>
        <w:t>ork</w:t>
      </w:r>
      <w:r w:rsidRPr="00F130F8">
        <w:rPr>
          <w:rStyle w:val="Emphasis"/>
          <w:rFonts w:cstheme="minorHAnsi"/>
          <w:i w:val="0"/>
          <w:iCs w:val="0"/>
          <w:shd w:val="clear" w:color="auto" w:fill="FFFFFF"/>
        </w:rPr>
        <w:t xml:space="preserve"> will pay a premium for these medical goods and offer funding for production</w:t>
      </w:r>
      <w:r w:rsidRPr="00F130F8">
        <w:rPr>
          <w:rStyle w:val="Emphasis"/>
          <w:rFonts w:cstheme="minorHAnsi"/>
          <w:i w:val="0"/>
          <w:iCs w:val="0"/>
          <w:shd w:val="clear" w:color="auto" w:fill="FFFFFF"/>
        </w:rPr>
        <w:t xml:space="preserve"> as well as training</w:t>
      </w:r>
      <w:r w:rsidRPr="00F130F8">
        <w:rPr>
          <w:rStyle w:val="Emphasis"/>
          <w:rFonts w:cstheme="minorHAnsi"/>
          <w:i w:val="0"/>
          <w:iCs w:val="0"/>
          <w:shd w:val="clear" w:color="auto" w:fill="FFFFFF"/>
        </w:rPr>
        <w:t xml:space="preserve"> if needed</w:t>
      </w:r>
      <w:r w:rsidRPr="00F130F8">
        <w:rPr>
          <w:rStyle w:val="Emphasis"/>
          <w:rFonts w:cstheme="minorHAnsi"/>
          <w:i w:val="0"/>
          <w:iCs w:val="0"/>
          <w:shd w:val="clear" w:color="auto" w:fill="FFFFFF"/>
        </w:rPr>
        <w:t xml:space="preserve">. Both FDA and CDC certified products must be manufactured. </w:t>
      </w:r>
    </w:p>
    <w:p w14:paraId="711F2008" w14:textId="5C9ADB8A" w:rsidR="00366915" w:rsidRPr="00F130F8" w:rsidRDefault="00366915" w:rsidP="00366915">
      <w:pPr>
        <w:rPr>
          <w:rFonts w:cstheme="minorHAnsi"/>
        </w:rPr>
      </w:pPr>
      <w:r w:rsidRPr="00F130F8">
        <w:rPr>
          <w:rFonts w:cstheme="minorHAnsi"/>
        </w:rPr>
        <w:t>New York is looking for:</w:t>
      </w:r>
    </w:p>
    <w:p w14:paraId="521CD8F4" w14:textId="77777777" w:rsidR="00366915" w:rsidRPr="00F130F8" w:rsidRDefault="00366915" w:rsidP="00366915">
      <w:pPr>
        <w:pStyle w:val="ListParagraph"/>
        <w:numPr>
          <w:ilvl w:val="0"/>
          <w:numId w:val="1"/>
        </w:numPr>
        <w:rPr>
          <w:rFonts w:cstheme="minorHAnsi"/>
        </w:rPr>
      </w:pPr>
      <w:r w:rsidRPr="00F130F8">
        <w:rPr>
          <w:rFonts w:cstheme="minorHAnsi"/>
        </w:rPr>
        <w:t>3-Ply Face Masks, Hospital Gowns, Face Shields and other Personal Protective Equipment</w:t>
      </w:r>
    </w:p>
    <w:p w14:paraId="37BBE0D5" w14:textId="77777777" w:rsidR="00366915" w:rsidRPr="00F130F8" w:rsidRDefault="00366915" w:rsidP="00366915">
      <w:pPr>
        <w:pStyle w:val="ListParagraph"/>
        <w:numPr>
          <w:ilvl w:val="0"/>
          <w:numId w:val="1"/>
        </w:numPr>
        <w:rPr>
          <w:rFonts w:cstheme="minorHAnsi"/>
        </w:rPr>
      </w:pPr>
      <w:r w:rsidRPr="00F130F8">
        <w:rPr>
          <w:rFonts w:cstheme="minorHAnsi"/>
        </w:rPr>
        <w:t>Ventilators and ECMO Machines</w:t>
      </w:r>
    </w:p>
    <w:p w14:paraId="3DAD1D33" w14:textId="77777777" w:rsidR="00366915" w:rsidRPr="00F130F8" w:rsidRDefault="00366915" w:rsidP="00366915">
      <w:pPr>
        <w:pStyle w:val="ListParagraph"/>
        <w:numPr>
          <w:ilvl w:val="0"/>
          <w:numId w:val="1"/>
        </w:numPr>
        <w:rPr>
          <w:rFonts w:cstheme="minorHAnsi"/>
        </w:rPr>
      </w:pPr>
      <w:r w:rsidRPr="00F130F8">
        <w:rPr>
          <w:rFonts w:cstheme="minorHAnsi"/>
        </w:rPr>
        <w:t>Surplus Workers to support last-mile distribution</w:t>
      </w:r>
    </w:p>
    <w:p w14:paraId="7D626091" w14:textId="1B9B3B81" w:rsidR="00366915" w:rsidRPr="00F130F8" w:rsidRDefault="00366915" w:rsidP="00366915">
      <w:pPr>
        <w:pStyle w:val="ListParagraph"/>
        <w:numPr>
          <w:ilvl w:val="0"/>
          <w:numId w:val="1"/>
        </w:numPr>
        <w:rPr>
          <w:rFonts w:cstheme="minorHAnsi"/>
        </w:rPr>
      </w:pPr>
      <w:r w:rsidRPr="00F130F8">
        <w:rPr>
          <w:rFonts w:cstheme="minorHAnsi"/>
        </w:rPr>
        <w:t>Space and Real Estate for establishing hospital bed space</w:t>
      </w:r>
    </w:p>
    <w:p w14:paraId="2D468102" w14:textId="70CB7A4D" w:rsidR="00366915" w:rsidRPr="00F130F8" w:rsidRDefault="00366915" w:rsidP="00366915">
      <w:pPr>
        <w:rPr>
          <w:rFonts w:cstheme="minorHAnsi"/>
        </w:rPr>
      </w:pPr>
      <w:r w:rsidRPr="00F130F8">
        <w:rPr>
          <w:rFonts w:cstheme="minorHAnsi"/>
        </w:rPr>
        <w:t xml:space="preserve">Please fill out this </w:t>
      </w:r>
      <w:hyperlink r:id="rId5" w:history="1">
        <w:r w:rsidRPr="00F130F8">
          <w:rPr>
            <w:rStyle w:val="Hyperlink"/>
            <w:rFonts w:cstheme="minorHAnsi"/>
            <w:color w:val="auto"/>
          </w:rPr>
          <w:t>survey</w:t>
        </w:r>
      </w:hyperlink>
      <w:r w:rsidRPr="00F130F8">
        <w:rPr>
          <w:rFonts w:cstheme="minorHAnsi"/>
        </w:rPr>
        <w:t xml:space="preserve"> if you would are able to supply, or alter your current production processes to produce supplies for the City of New York. If you are able to provide CDC-compliant medical supplies, please email NY State at </w:t>
      </w:r>
      <w:hyperlink r:id="rId6" w:history="1">
        <w:r w:rsidRPr="00F130F8">
          <w:rPr>
            <w:rStyle w:val="Hyperlink"/>
            <w:rFonts w:cstheme="minorHAnsi"/>
            <w:color w:val="auto"/>
          </w:rPr>
          <w:t>COVID19supplies@esd.ny.gov</w:t>
        </w:r>
      </w:hyperlink>
      <w:r w:rsidRPr="00F130F8">
        <w:rPr>
          <w:rFonts w:cstheme="minorHAnsi"/>
        </w:rPr>
        <w:t>.</w:t>
      </w:r>
      <w:r w:rsidRPr="00F130F8">
        <w:rPr>
          <w:rFonts w:cstheme="minorHAnsi"/>
        </w:rPr>
        <w:t xml:space="preserve"> </w:t>
      </w:r>
    </w:p>
    <w:p w14:paraId="491FD787" w14:textId="58BAC69A" w:rsidR="00366915" w:rsidRPr="00F130F8" w:rsidRDefault="00366915" w:rsidP="00366915">
      <w:pPr>
        <w:rPr>
          <w:rFonts w:cstheme="minorHAnsi"/>
          <w:shd w:val="clear" w:color="auto" w:fill="FFFFFF"/>
        </w:rPr>
      </w:pPr>
      <w:r w:rsidRPr="00F130F8">
        <w:rPr>
          <w:rFonts w:cstheme="minorHAnsi"/>
        </w:rPr>
        <w:t xml:space="preserve">ALSO, </w:t>
      </w:r>
      <w:r w:rsidRPr="00F130F8">
        <w:rPr>
          <w:rFonts w:cstheme="minorHAnsi"/>
          <w:shd w:val="clear" w:color="auto" w:fill="FFFFFF"/>
        </w:rPr>
        <w:t>If you are able to provide and/or distribute Prepared Meals and Groceries, </w:t>
      </w:r>
      <w:hyperlink r:id="rId7" w:tgtFrame="_blank" w:history="1">
        <w:r w:rsidRPr="00F130F8">
          <w:rPr>
            <w:rFonts w:cstheme="minorHAnsi"/>
            <w:u w:val="single"/>
            <w:shd w:val="clear" w:color="auto" w:fill="FFFFFF"/>
          </w:rPr>
          <w:t>fill out this sur</w:t>
        </w:r>
        <w:r w:rsidRPr="00F130F8">
          <w:rPr>
            <w:rFonts w:cstheme="minorHAnsi"/>
            <w:u w:val="single"/>
            <w:shd w:val="clear" w:color="auto" w:fill="FFFFFF"/>
          </w:rPr>
          <w:t>v</w:t>
        </w:r>
        <w:r w:rsidRPr="00F130F8">
          <w:rPr>
            <w:rFonts w:cstheme="minorHAnsi"/>
            <w:u w:val="single"/>
            <w:shd w:val="clear" w:color="auto" w:fill="FFFFFF"/>
          </w:rPr>
          <w:t>ey</w:t>
        </w:r>
      </w:hyperlink>
      <w:r w:rsidRPr="00F130F8">
        <w:rPr>
          <w:rFonts w:cstheme="minorHAnsi"/>
          <w:shd w:val="clear" w:color="auto" w:fill="FFFFFF"/>
        </w:rPr>
        <w:t xml:space="preserve"> from the Mayor's Office of </w:t>
      </w:r>
      <w:bookmarkStart w:id="0" w:name="_GoBack"/>
      <w:bookmarkEnd w:id="0"/>
      <w:r w:rsidRPr="00F130F8">
        <w:rPr>
          <w:rFonts w:cstheme="minorHAnsi"/>
          <w:shd w:val="clear" w:color="auto" w:fill="FFFFFF"/>
        </w:rPr>
        <w:t>Food Policy.</w:t>
      </w:r>
    </w:p>
    <w:p w14:paraId="342CB928" w14:textId="0709B05F" w:rsidR="00B20055" w:rsidRPr="00F130F8" w:rsidRDefault="00B20055" w:rsidP="00B20055">
      <w:pPr>
        <w:rPr>
          <w:rFonts w:cstheme="minorHAnsi"/>
        </w:rPr>
      </w:pPr>
      <w:r w:rsidRPr="00F130F8">
        <w:rPr>
          <w:rFonts w:cstheme="minorHAnsi"/>
        </w:rPr>
        <w:t xml:space="preserve">Lastly, </w:t>
      </w:r>
      <w:r w:rsidRPr="00F130F8">
        <w:rPr>
          <w:rFonts w:cstheme="minorHAnsi"/>
        </w:rPr>
        <w:t>On March 18th, 2020, the NYS Legislature passed a Paid Sick Leave law related to Covid-19, requiring:</w:t>
      </w:r>
    </w:p>
    <w:p w14:paraId="32C813D1" w14:textId="77777777" w:rsidR="00B20055" w:rsidRPr="00F130F8" w:rsidRDefault="00B20055" w:rsidP="00B20055">
      <w:pPr>
        <w:pStyle w:val="ListParagraph"/>
        <w:numPr>
          <w:ilvl w:val="0"/>
          <w:numId w:val="2"/>
        </w:numPr>
        <w:rPr>
          <w:rFonts w:cstheme="minorHAnsi"/>
        </w:rPr>
      </w:pPr>
      <w:r w:rsidRPr="00F130F8">
        <w:rPr>
          <w:rFonts w:cstheme="minorHAnsi"/>
        </w:rPr>
        <w:t>Employers with 0-10 employees as of January 1, 2020, to provide unpaid sick leave for those employees requiring an at-home quarantine owing to Covid-19 for the duration of their quarantine</w:t>
      </w:r>
    </w:p>
    <w:p w14:paraId="40ACFC10" w14:textId="77777777" w:rsidR="00B20055" w:rsidRPr="00F130F8" w:rsidRDefault="00B20055" w:rsidP="00B20055">
      <w:pPr>
        <w:pStyle w:val="ListParagraph"/>
        <w:numPr>
          <w:ilvl w:val="0"/>
          <w:numId w:val="2"/>
        </w:numPr>
        <w:rPr>
          <w:rFonts w:cstheme="minorHAnsi"/>
        </w:rPr>
      </w:pPr>
      <w:r w:rsidRPr="00F130F8">
        <w:rPr>
          <w:rFonts w:cstheme="minorHAnsi"/>
        </w:rPr>
        <w:t xml:space="preserve">Employers with 11-99 employees as of January 1, 2020, to provide five (5) days of paid sick leave for those employees requiring an at-home quarantine owing to Covid-19, and unpaid sick </w:t>
      </w:r>
      <w:proofErr w:type="gramStart"/>
      <w:r w:rsidRPr="00F130F8">
        <w:rPr>
          <w:rFonts w:cstheme="minorHAnsi"/>
        </w:rPr>
        <w:t>leave</w:t>
      </w:r>
      <w:proofErr w:type="gramEnd"/>
      <w:r w:rsidRPr="00F130F8">
        <w:rPr>
          <w:rFonts w:cstheme="minorHAnsi"/>
        </w:rPr>
        <w:t xml:space="preserve"> thereafter, ensuring their </w:t>
      </w:r>
    </w:p>
    <w:p w14:paraId="1061EFCB" w14:textId="474EC210" w:rsidR="00B20055" w:rsidRPr="00F130F8" w:rsidRDefault="00B20055" w:rsidP="00B20055">
      <w:pPr>
        <w:pStyle w:val="ListParagraph"/>
        <w:numPr>
          <w:ilvl w:val="0"/>
          <w:numId w:val="2"/>
        </w:numPr>
        <w:rPr>
          <w:rFonts w:cstheme="minorHAnsi"/>
        </w:rPr>
      </w:pPr>
      <w:r w:rsidRPr="00F130F8">
        <w:rPr>
          <w:rFonts w:cstheme="minorHAnsi"/>
        </w:rPr>
        <w:t>Employers with 100+ employees as of January 1, 2020, to provide fourteen (14) days of paid sick leave for those employees requiring an at-home quarantine owing to Covid-19</w:t>
      </w:r>
    </w:p>
    <w:sectPr w:rsidR="00B20055" w:rsidRPr="00F130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F6F95"/>
    <w:multiLevelType w:val="hybridMultilevel"/>
    <w:tmpl w:val="FBE62F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E4626E"/>
    <w:multiLevelType w:val="hybridMultilevel"/>
    <w:tmpl w:val="BE9AC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1760"/>
    <w:rsid w:val="001A26E1"/>
    <w:rsid w:val="002E6C11"/>
    <w:rsid w:val="00366915"/>
    <w:rsid w:val="00864331"/>
    <w:rsid w:val="009362DC"/>
    <w:rsid w:val="00991760"/>
    <w:rsid w:val="00A75DC3"/>
    <w:rsid w:val="00B20055"/>
    <w:rsid w:val="00F1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E350F"/>
  <w15:chartTrackingRefBased/>
  <w15:docId w15:val="{7B1C7E32-45F4-46C1-8AD6-34B824D30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366915"/>
    <w:rPr>
      <w:i/>
      <w:iCs/>
    </w:rPr>
  </w:style>
  <w:style w:type="paragraph" w:styleId="ListParagraph">
    <w:name w:val="List Paragraph"/>
    <w:basedOn w:val="Normal"/>
    <w:uiPriority w:val="34"/>
    <w:qFormat/>
    <w:rsid w:val="003669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69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69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20.rs6.net/tn.jsp?f=001JZCXO0EvyXuwyOLiyub4o8oFv9Gtp2rrWG4glDrWpkxGCsgapxSzceaPS_eRv-toxkWOCvPY6Oo1AaOlKET91dQyDpOCWR5ArJj33FXVapagEhMjEYq9fY1dbzVl8YgXgjJ0l2mF3WqcfYDrcM2GSWIk6XAhYhpg1gbrC5AqfHY0j9foYj5fy5Zd427nWAYYS3hhpJqwFz36nZRGVv_hzmiRG9JlggG8oGOQ1Ymd6b0yEFkxAUS61FMae7Z_4GOa&amp;c=-2S0bPfCD8Mp-9MurWxd2jqjaxi0E_S2cjD8eySCquF_ZQzq7RO9jg==&amp;ch=_OJjfKB9RfJo1oN7w7iXinyBluZMzA18LHjjo_qNDxKMsWBCGkd1_A==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VID19supplies@esd.ny.gov" TargetMode="External"/><Relationship Id="rId5" Type="http://schemas.openxmlformats.org/officeDocument/2006/relationships/hyperlink" Target="https://nycedc.formstack.com/forms/covid19_suppor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Arthur Miller</dc:creator>
  <cp:keywords/>
  <dc:description/>
  <cp:lastModifiedBy>Arthur Miller</cp:lastModifiedBy>
  <cp:revision>7</cp:revision>
  <dcterms:created xsi:type="dcterms:W3CDTF">2020-03-25T18:31:00Z</dcterms:created>
  <dcterms:modified xsi:type="dcterms:W3CDTF">2020-03-25T19:39:00Z</dcterms:modified>
</cp:coreProperties>
</file>